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D2F84" w14:textId="3AAC3B7F" w:rsidR="009B7A67" w:rsidRPr="00AE0E99" w:rsidRDefault="001646BF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bookmarkStart w:id="0" w:name="ctl00_ctl00_MainContentPlaceHolder_Conte"/>
      <w:bookmarkEnd w:id="0"/>
      <w:r>
        <w:rPr>
          <w:rFonts w:ascii="Arial" w:hAnsi="Arial" w:cs="Arial"/>
          <w:b/>
          <w:sz w:val="22"/>
          <w:szCs w:val="22"/>
        </w:rPr>
        <w:t>Gasto realizado en concepto de patrocinio</w:t>
      </w:r>
    </w:p>
    <w:p w14:paraId="6F8772BF" w14:textId="77777777" w:rsidR="009B7A67" w:rsidRPr="00AE0E99" w:rsidRDefault="009B7A67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</w:p>
    <w:p w14:paraId="79A969A0" w14:textId="32EA4A72" w:rsidR="003A5066" w:rsidRPr="00AE0E99" w:rsidRDefault="001646BF" w:rsidP="003A5066">
      <w:pPr>
        <w:pStyle w:val="Textbody"/>
        <w:widowControl/>
        <w:jc w:val="both"/>
        <w:rPr>
          <w:rFonts w:ascii="Arial" w:hAnsi="Arial" w:cs="Arial"/>
          <w:b/>
          <w:sz w:val="22"/>
          <w:szCs w:val="22"/>
        </w:rPr>
      </w:pPr>
      <w:r>
        <w:rPr>
          <w:rStyle w:val="StrongEmphasis"/>
          <w:rFonts w:ascii="Arial" w:hAnsi="Arial" w:cs="Arial"/>
          <w:b w:val="0"/>
          <w:sz w:val="22"/>
          <w:szCs w:val="22"/>
        </w:rPr>
        <w:t>L</w:t>
      </w:r>
      <w:r w:rsidR="003A5066" w:rsidRPr="00AE0E99">
        <w:rPr>
          <w:rStyle w:val="StrongEmphasis"/>
          <w:rFonts w:ascii="Arial" w:hAnsi="Arial" w:cs="Arial"/>
          <w:b w:val="0"/>
          <w:sz w:val="22"/>
          <w:szCs w:val="22"/>
        </w:rPr>
        <w:t xml:space="preserve">a Fundación Canaria Parque Científico Tecnológico de la Universidad de Las Palmas de Gran Canaria </w:t>
      </w:r>
      <w:r>
        <w:rPr>
          <w:rStyle w:val="StrongEmphasis"/>
          <w:rFonts w:ascii="Arial" w:hAnsi="Arial" w:cs="Arial"/>
          <w:b w:val="0"/>
          <w:sz w:val="22"/>
          <w:szCs w:val="22"/>
        </w:rPr>
        <w:t>no ha realizado a la fecha de este informe, gasto alguno en concepto de patrocinio</w:t>
      </w:r>
    </w:p>
    <w:p w14:paraId="073B41E6" w14:textId="77777777" w:rsidR="003C1CB9" w:rsidRPr="00AE0E99" w:rsidRDefault="003C1CB9" w:rsidP="003C1CB9">
      <w:pPr>
        <w:shd w:val="clear" w:color="auto" w:fill="FFFFFF"/>
        <w:spacing w:before="180" w:after="180"/>
        <w:ind w:firstLine="36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075BBEAB" w14:textId="5E6EC03D" w:rsidR="003C1CB9" w:rsidRPr="00622C25" w:rsidRDefault="003C1CB9" w:rsidP="003B0960">
      <w:pPr>
        <w:shd w:val="clear" w:color="auto" w:fill="FFFFFF"/>
        <w:spacing w:before="180" w:after="180"/>
        <w:jc w:val="both"/>
        <w:rPr>
          <w:rFonts w:ascii="Arial" w:hAnsi="Arial" w:cs="Arial"/>
          <w:i/>
        </w:rPr>
      </w:pP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Información actualizada a </w:t>
      </w:r>
      <w:r w:rsidR="002C4B73">
        <w:rPr>
          <w:rFonts w:ascii="Arial" w:eastAsia="Times New Roman" w:hAnsi="Arial" w:cs="Arial"/>
          <w:i/>
          <w:color w:val="000000"/>
          <w:lang w:eastAsia="es-ES"/>
        </w:rPr>
        <w:t>28</w:t>
      </w: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 de julio de 202</w:t>
      </w:r>
      <w:r w:rsidR="002C4B73">
        <w:rPr>
          <w:rFonts w:ascii="Arial" w:eastAsia="Times New Roman" w:hAnsi="Arial" w:cs="Arial"/>
          <w:i/>
          <w:color w:val="000000"/>
          <w:lang w:eastAsia="es-ES"/>
        </w:rPr>
        <w:t>2</w:t>
      </w:r>
    </w:p>
    <w:p w14:paraId="1FC2F6DD" w14:textId="34F7AAD0" w:rsidR="004751B2" w:rsidRPr="003C1CB9" w:rsidRDefault="004751B2" w:rsidP="0070037C">
      <w:pPr>
        <w:spacing w:line="276" w:lineRule="auto"/>
        <w:jc w:val="both"/>
        <w:rPr>
          <w:rFonts w:ascii="Arial" w:hAnsi="Arial" w:cs="Arial"/>
        </w:rPr>
      </w:pPr>
      <w:bookmarkStart w:id="1" w:name="_GoBack"/>
      <w:bookmarkEnd w:id="1"/>
    </w:p>
    <w:sectPr w:rsidR="004751B2" w:rsidRPr="003C1CB9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AE06" w14:textId="77777777" w:rsidR="00E4490E" w:rsidRDefault="00E4490E" w:rsidP="00BD27D2">
      <w:r>
        <w:separator/>
      </w:r>
    </w:p>
  </w:endnote>
  <w:endnote w:type="continuationSeparator" w:id="0">
    <w:p w14:paraId="25E2E0E5" w14:textId="77777777" w:rsidR="00E4490E" w:rsidRDefault="00E4490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8D5F" w14:textId="643A3883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BB25" w14:textId="77777777" w:rsidR="00E4490E" w:rsidRDefault="00E4490E" w:rsidP="00BD27D2">
      <w:r>
        <w:separator/>
      </w:r>
    </w:p>
  </w:footnote>
  <w:footnote w:type="continuationSeparator" w:id="0">
    <w:p w14:paraId="1302431F" w14:textId="77777777" w:rsidR="00E4490E" w:rsidRDefault="00E4490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77A46"/>
    <w:rsid w:val="000E3EE4"/>
    <w:rsid w:val="001646BF"/>
    <w:rsid w:val="001C3E0B"/>
    <w:rsid w:val="002C4B73"/>
    <w:rsid w:val="003A5066"/>
    <w:rsid w:val="003B0960"/>
    <w:rsid w:val="003C1CB9"/>
    <w:rsid w:val="004751B2"/>
    <w:rsid w:val="00586D0C"/>
    <w:rsid w:val="00622C25"/>
    <w:rsid w:val="006E5CE6"/>
    <w:rsid w:val="0070037C"/>
    <w:rsid w:val="00813867"/>
    <w:rsid w:val="00891857"/>
    <w:rsid w:val="009B7A67"/>
    <w:rsid w:val="00A21C8D"/>
    <w:rsid w:val="00AC18EE"/>
    <w:rsid w:val="00AE0E99"/>
    <w:rsid w:val="00BC43A3"/>
    <w:rsid w:val="00BD27D2"/>
    <w:rsid w:val="00BE099B"/>
    <w:rsid w:val="00BF0221"/>
    <w:rsid w:val="00C37D05"/>
    <w:rsid w:val="00C50EC2"/>
    <w:rsid w:val="00CD31AC"/>
    <w:rsid w:val="00D95D31"/>
    <w:rsid w:val="00E30EDE"/>
    <w:rsid w:val="00E4490E"/>
    <w:rsid w:val="00E45045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9</cp:revision>
  <dcterms:created xsi:type="dcterms:W3CDTF">2021-07-21T12:00:00Z</dcterms:created>
  <dcterms:modified xsi:type="dcterms:W3CDTF">2022-07-28T12:04:00Z</dcterms:modified>
</cp:coreProperties>
</file>