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156" w14:textId="77777777" w:rsidR="00AD1CE2" w:rsidRDefault="00AD1CE2" w:rsidP="0034381F">
      <w:pPr>
        <w:pStyle w:val="Default"/>
        <w:jc w:val="both"/>
      </w:pPr>
    </w:p>
    <w:p w14:paraId="727FD7E7" w14:textId="4B8EB3F0" w:rsidR="00151511" w:rsidRDefault="00151511" w:rsidP="00151511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b/>
          <w:kern w:val="3"/>
          <w:sz w:val="18"/>
          <w:szCs w:val="24"/>
          <w:lang w:eastAsia="es-ES"/>
        </w:rPr>
      </w:pPr>
      <w:r w:rsidRPr="00151511">
        <w:rPr>
          <w:rFonts w:ascii="Verdana" w:eastAsia="Lucida Sans Unicode" w:hAnsi="Verdana" w:cs="Times New Roman"/>
          <w:b/>
          <w:kern w:val="3"/>
          <w:sz w:val="18"/>
          <w:szCs w:val="24"/>
          <w:lang w:eastAsia="es-ES"/>
        </w:rPr>
        <w:t>PERSONAS O ENTIDADES ADJUDICATARIAS, PROCEDIMIENTO SEGUIDO E IMPORTE DE LAS SUBCONTRATACIONES EFECTUADAS.</w:t>
      </w:r>
    </w:p>
    <w:p w14:paraId="737D47AC" w14:textId="77777777" w:rsidR="00151511" w:rsidRPr="00151511" w:rsidRDefault="00151511" w:rsidP="00151511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b/>
          <w:kern w:val="3"/>
          <w:sz w:val="18"/>
          <w:szCs w:val="24"/>
          <w:lang w:eastAsia="es-ES"/>
        </w:rPr>
      </w:pPr>
    </w:p>
    <w:p w14:paraId="2D8AA02C" w14:textId="77777777" w:rsidR="00151511" w:rsidRPr="00151511" w:rsidRDefault="00151511" w:rsidP="00151511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</w:pPr>
      <w:r w:rsidRPr="00151511"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  <w:t>Para los ejercicios 2022, 2023 y 2024 al no tener ningún encargo como medio propio, no se realizó ninguna adjudicación.</w:t>
      </w:r>
    </w:p>
    <w:p w14:paraId="3A2F828A" w14:textId="77777777" w:rsidR="00151511" w:rsidRPr="00151511" w:rsidRDefault="00151511" w:rsidP="00151511">
      <w:pPr>
        <w:widowControl w:val="0"/>
        <w:suppressAutoHyphens/>
        <w:autoSpaceDN w:val="0"/>
        <w:spacing w:after="120"/>
        <w:textAlignment w:val="baseline"/>
        <w:rPr>
          <w:rFonts w:ascii="Verdana" w:eastAsia="Lucida Sans Unicode" w:hAnsi="Verdana" w:cs="Times New Roman"/>
          <w:kern w:val="3"/>
          <w:sz w:val="18"/>
          <w:szCs w:val="24"/>
          <w:lang w:eastAsia="es-ES"/>
        </w:rPr>
      </w:pPr>
    </w:p>
    <w:p w14:paraId="75FCC6D8" w14:textId="185D74EE" w:rsidR="006A0AA1" w:rsidRDefault="006A0AA1" w:rsidP="006A0AA1">
      <w:pPr>
        <w:spacing w:line="259" w:lineRule="auto"/>
      </w:pPr>
      <w:r>
        <w:t xml:space="preserve"> </w:t>
      </w:r>
      <w:r w:rsidR="00841BB3">
        <w:t>Actualizado a 31.03.2025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51511"/>
    <w:rsid w:val="001C3E0B"/>
    <w:rsid w:val="001E42E7"/>
    <w:rsid w:val="002E1EE9"/>
    <w:rsid w:val="0034381F"/>
    <w:rsid w:val="00380971"/>
    <w:rsid w:val="003A5066"/>
    <w:rsid w:val="003B0960"/>
    <w:rsid w:val="003C1CB9"/>
    <w:rsid w:val="00406697"/>
    <w:rsid w:val="004751B2"/>
    <w:rsid w:val="004B61B3"/>
    <w:rsid w:val="0053670B"/>
    <w:rsid w:val="005579B9"/>
    <w:rsid w:val="00586D0C"/>
    <w:rsid w:val="005A4D3D"/>
    <w:rsid w:val="00622C25"/>
    <w:rsid w:val="006A0AA1"/>
    <w:rsid w:val="006E5CE6"/>
    <w:rsid w:val="0070037C"/>
    <w:rsid w:val="00715058"/>
    <w:rsid w:val="007571F2"/>
    <w:rsid w:val="007B656E"/>
    <w:rsid w:val="007E38A3"/>
    <w:rsid w:val="00811BCB"/>
    <w:rsid w:val="00813867"/>
    <w:rsid w:val="008310CF"/>
    <w:rsid w:val="00841BB3"/>
    <w:rsid w:val="00891857"/>
    <w:rsid w:val="008A0744"/>
    <w:rsid w:val="008C2EBF"/>
    <w:rsid w:val="00963170"/>
    <w:rsid w:val="0099553A"/>
    <w:rsid w:val="009B7A67"/>
    <w:rsid w:val="009E2CCC"/>
    <w:rsid w:val="009F6925"/>
    <w:rsid w:val="00A21C8D"/>
    <w:rsid w:val="00AC18EE"/>
    <w:rsid w:val="00AD1CE2"/>
    <w:rsid w:val="00AD48C1"/>
    <w:rsid w:val="00AE0E99"/>
    <w:rsid w:val="00B41D13"/>
    <w:rsid w:val="00B90018"/>
    <w:rsid w:val="00BC004E"/>
    <w:rsid w:val="00BC43A3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DA4A00"/>
    <w:rsid w:val="00E30EDE"/>
    <w:rsid w:val="00E4490E"/>
    <w:rsid w:val="00E45045"/>
    <w:rsid w:val="00EE7BD7"/>
    <w:rsid w:val="00F30983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customStyle="1" w:styleId="Default">
    <w:name w:val="Default"/>
    <w:rsid w:val="00AD1CE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17</cp:revision>
  <dcterms:created xsi:type="dcterms:W3CDTF">2021-07-29T17:38:00Z</dcterms:created>
  <dcterms:modified xsi:type="dcterms:W3CDTF">2025-04-11T10:35:00Z</dcterms:modified>
</cp:coreProperties>
</file>