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2F84" w14:textId="406BBA53" w:rsidR="009B7A67" w:rsidRPr="00AE0E99" w:rsidRDefault="00A1542B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Código Ético</w:t>
      </w:r>
    </w:p>
    <w:p w14:paraId="28CB93BF" w14:textId="77777777" w:rsidR="003A5066" w:rsidRPr="00AE0E99" w:rsidRDefault="003A5066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</w:p>
    <w:p w14:paraId="073B41E6" w14:textId="1A67A6C5" w:rsidR="003C1CB9" w:rsidRPr="00AE0E99" w:rsidRDefault="00A1542B" w:rsidP="00A1542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El Código Ético de la FCPCT</w:t>
      </w:r>
      <w:r w:rsidR="006B51BB">
        <w:rPr>
          <w:rFonts w:ascii="Arial" w:eastAsia="Times New Roman" w:hAnsi="Arial" w:cs="Arial"/>
          <w:color w:val="000000"/>
          <w:lang w:eastAsia="es-ES"/>
        </w:rPr>
        <w:t xml:space="preserve"> de la ULPGC</w:t>
      </w:r>
      <w:r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6B51BB">
        <w:rPr>
          <w:rFonts w:ascii="Arial" w:eastAsia="Times New Roman" w:hAnsi="Arial" w:cs="Arial"/>
          <w:color w:val="000000"/>
          <w:lang w:eastAsia="es-ES"/>
        </w:rPr>
        <w:t>se encuentra en</w:t>
      </w:r>
      <w:r>
        <w:rPr>
          <w:rFonts w:ascii="Arial" w:eastAsia="Times New Roman" w:hAnsi="Arial" w:cs="Arial"/>
          <w:color w:val="000000"/>
          <w:lang w:eastAsia="es-ES"/>
        </w:rPr>
        <w:t xml:space="preserve"> revisión</w:t>
      </w:r>
      <w:r w:rsidR="006B51BB">
        <w:rPr>
          <w:rFonts w:ascii="Arial" w:eastAsia="Times New Roman" w:hAnsi="Arial" w:cs="Arial"/>
          <w:color w:val="000000"/>
          <w:lang w:eastAsia="es-ES"/>
        </w:rPr>
        <w:t xml:space="preserve"> y</w:t>
      </w:r>
      <w:r>
        <w:rPr>
          <w:rFonts w:ascii="Arial" w:eastAsia="Times New Roman" w:hAnsi="Arial" w:cs="Arial"/>
          <w:color w:val="000000"/>
          <w:lang w:eastAsia="es-ES"/>
        </w:rPr>
        <w:t xml:space="preserve"> pendiente de aprobación.</w:t>
      </w:r>
    </w:p>
    <w:p w14:paraId="075BBEAB" w14:textId="56A6B070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425FF9">
        <w:rPr>
          <w:rFonts w:ascii="Arial" w:eastAsia="Times New Roman" w:hAnsi="Arial" w:cs="Arial"/>
          <w:i/>
          <w:color w:val="000000"/>
          <w:lang w:eastAsia="es-ES"/>
        </w:rPr>
        <w:t>30</w:t>
      </w:r>
      <w:r w:rsidR="00B7029D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425FF9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="00B7029D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425FF9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00E6" w14:textId="77777777" w:rsidR="007D6822" w:rsidRDefault="007D6822" w:rsidP="00BD27D2">
      <w:r>
        <w:separator/>
      </w:r>
    </w:p>
  </w:endnote>
  <w:endnote w:type="continuationSeparator" w:id="0">
    <w:p w14:paraId="2D0F443A" w14:textId="77777777" w:rsidR="007D6822" w:rsidRDefault="007D6822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 xml:space="preserve">35017 </w:t>
                          </w:r>
                          <w:proofErr w:type="gramStart"/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Las</w:t>
                          </w:r>
                          <w:proofErr w:type="gramEnd"/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 xml:space="preserve">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181D" w14:textId="77777777" w:rsidR="007D6822" w:rsidRDefault="007D6822" w:rsidP="00BD27D2">
      <w:r>
        <w:separator/>
      </w:r>
    </w:p>
  </w:footnote>
  <w:footnote w:type="continuationSeparator" w:id="0">
    <w:p w14:paraId="69F055A4" w14:textId="77777777" w:rsidR="007D6822" w:rsidRDefault="007D6822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 xml:space="preserve">C.I.F. G 76001007             </w:t>
                          </w:r>
                          <w:proofErr w:type="spellStart"/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Nº</w:t>
                          </w:r>
                          <w:proofErr w:type="spellEnd"/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 xml:space="preserve">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15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25FF9"/>
    <w:rsid w:val="004751B2"/>
    <w:rsid w:val="00586D0C"/>
    <w:rsid w:val="00622C25"/>
    <w:rsid w:val="006B51BB"/>
    <w:rsid w:val="006E5CE6"/>
    <w:rsid w:val="0070037C"/>
    <w:rsid w:val="007D6822"/>
    <w:rsid w:val="00813867"/>
    <w:rsid w:val="00891857"/>
    <w:rsid w:val="009B7A67"/>
    <w:rsid w:val="00A1542B"/>
    <w:rsid w:val="00A21C8D"/>
    <w:rsid w:val="00AC18EE"/>
    <w:rsid w:val="00AE0E99"/>
    <w:rsid w:val="00B7029D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11</cp:revision>
  <dcterms:created xsi:type="dcterms:W3CDTF">2021-07-21T12:00:00Z</dcterms:created>
  <dcterms:modified xsi:type="dcterms:W3CDTF">2023-11-27T15:13:00Z</dcterms:modified>
</cp:coreProperties>
</file>